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F0222" w14:textId="77777777" w:rsidR="008C3776" w:rsidRPr="008C3776" w:rsidRDefault="008C3776" w:rsidP="008C3776">
      <w:pPr>
        <w:pStyle w:val="Standard"/>
        <w:jc w:val="center"/>
      </w:pPr>
    </w:p>
    <w:p w14:paraId="2F74AD9E" w14:textId="4E768255" w:rsidR="00356EDE" w:rsidRDefault="00356EDE" w:rsidP="00356EDE">
      <w:pPr>
        <w:pStyle w:val="Standard"/>
        <w:jc w:val="center"/>
      </w:pPr>
      <w:r>
        <w:t>Dotazník k oceňované nemovitosti č</w:t>
      </w:r>
      <w:r w:rsidR="006A6CC1">
        <w:t xml:space="preserve"> : </w:t>
      </w:r>
    </w:p>
    <w:p w14:paraId="2A356269" w14:textId="77777777" w:rsidR="00356EDE" w:rsidRDefault="00356EDE" w:rsidP="00356EDE">
      <w:pPr>
        <w:pStyle w:val="Standard"/>
        <w:jc w:val="center"/>
        <w:rPr>
          <w:sz w:val="28"/>
          <w:szCs w:val="28"/>
        </w:rPr>
      </w:pPr>
    </w:p>
    <w:p w14:paraId="0E52EAA0" w14:textId="77777777" w:rsidR="00B565D8" w:rsidRDefault="00356EDE" w:rsidP="00356EDE">
      <w:pPr>
        <w:pStyle w:val="Standard"/>
        <w:rPr>
          <w:sz w:val="18"/>
          <w:szCs w:val="18"/>
        </w:rPr>
      </w:pPr>
      <w:r>
        <w:rPr>
          <w:sz w:val="18"/>
          <w:szCs w:val="18"/>
        </w:rPr>
        <w:t>Dotazník slouží ke zpracování objednávky na ocenění a cenovou kalkulaci – stanovení nabídkové ceny odhadu (v případě úhrady odhadu bankou pro kalkulaci pro banku), stanovení zadání, určení osoby přítomné u místního šetření, identifikaci oceňované nemovitos</w:t>
      </w:r>
      <w:r w:rsidR="00B565D8">
        <w:rPr>
          <w:sz w:val="18"/>
          <w:szCs w:val="18"/>
        </w:rPr>
        <w:t>ti a vlastníka.</w:t>
      </w:r>
      <w:r>
        <w:rPr>
          <w:sz w:val="18"/>
          <w:szCs w:val="18"/>
        </w:rPr>
        <w:t xml:space="preserve"> </w:t>
      </w:r>
    </w:p>
    <w:p w14:paraId="5D0D3215" w14:textId="56802D33" w:rsidR="00356EDE" w:rsidRDefault="00356EDE" w:rsidP="00B565D8">
      <w:pPr>
        <w:pStyle w:val="Standard"/>
        <w:jc w:val="center"/>
      </w:pPr>
      <w:r w:rsidRPr="00DA166A">
        <w:rPr>
          <w:b/>
          <w:bCs/>
          <w:sz w:val="18"/>
          <w:szCs w:val="18"/>
        </w:rPr>
        <w:t>Prosím o vyplnění a obratem zaslat zpět na adresu info@odhadce.e</w:t>
      </w:r>
      <w:r>
        <w:rPr>
          <w:b/>
          <w:sz w:val="18"/>
          <w:szCs w:val="18"/>
        </w:rPr>
        <w:t>u</w:t>
      </w:r>
    </w:p>
    <w:p w14:paraId="5E472499" w14:textId="77777777" w:rsidR="00356EDE" w:rsidRDefault="00356EDE" w:rsidP="00356EDE">
      <w:pPr>
        <w:pStyle w:val="Standard"/>
        <w:rPr>
          <w:sz w:val="18"/>
          <w:szCs w:val="18"/>
        </w:rPr>
      </w:pPr>
    </w:p>
    <w:p w14:paraId="6A53DAAB" w14:textId="7296BBF9" w:rsidR="00356EDE" w:rsidRDefault="00356EDE" w:rsidP="00B565D8">
      <w:pPr>
        <w:pStyle w:val="Standard"/>
        <w:spacing w:line="360" w:lineRule="auto"/>
      </w:pPr>
    </w:p>
    <w:p w14:paraId="6D8AC801" w14:textId="3372C45B" w:rsidR="006A6CC1" w:rsidRDefault="006A6CC1" w:rsidP="006A6CC1">
      <w:pPr>
        <w:pStyle w:val="Standard"/>
        <w:spacing w:line="360" w:lineRule="auto"/>
        <w:rPr>
          <w:sz w:val="18"/>
          <w:szCs w:val="18"/>
        </w:rPr>
      </w:pPr>
      <w:r w:rsidRPr="008C3776">
        <w:rPr>
          <w:b/>
          <w:bCs/>
          <w:sz w:val="18"/>
          <w:szCs w:val="18"/>
        </w:rPr>
        <w:t>1.</w:t>
      </w:r>
      <w:r w:rsidR="00356EDE" w:rsidRPr="008C3776">
        <w:rPr>
          <w:b/>
          <w:bCs/>
          <w:sz w:val="18"/>
          <w:szCs w:val="18"/>
        </w:rPr>
        <w:t>Objednatel</w:t>
      </w:r>
      <w:r w:rsidR="008C3776">
        <w:rPr>
          <w:sz w:val="18"/>
          <w:szCs w:val="18"/>
        </w:rPr>
        <w:t xml:space="preserve"> : </w:t>
      </w:r>
    </w:p>
    <w:p w14:paraId="3866E633" w14:textId="54E3A9DA" w:rsidR="00B565D8" w:rsidRDefault="006A6CC1" w:rsidP="00B565D8">
      <w:pPr>
        <w:pStyle w:val="Standard"/>
        <w:spacing w:line="360" w:lineRule="auto"/>
        <w:rPr>
          <w:sz w:val="18"/>
          <w:szCs w:val="18"/>
        </w:rPr>
      </w:pPr>
      <w:r w:rsidRPr="008C3776">
        <w:rPr>
          <w:b/>
          <w:bCs/>
          <w:sz w:val="18"/>
          <w:szCs w:val="18"/>
        </w:rPr>
        <w:t xml:space="preserve">2. </w:t>
      </w:r>
      <w:r w:rsidR="00B565D8" w:rsidRPr="008C3776">
        <w:rPr>
          <w:b/>
          <w:bCs/>
          <w:sz w:val="18"/>
          <w:szCs w:val="18"/>
        </w:rPr>
        <w:t>Vlastník nemovitosti</w:t>
      </w:r>
      <w:r w:rsidR="008C3776">
        <w:rPr>
          <w:sz w:val="18"/>
          <w:szCs w:val="18"/>
        </w:rPr>
        <w:t xml:space="preserve"> </w:t>
      </w:r>
    </w:p>
    <w:p w14:paraId="2D45E239" w14:textId="3CF80562" w:rsidR="008C3776" w:rsidRDefault="008011C4" w:rsidP="00353313">
      <w:pPr>
        <w:pStyle w:val="Standard"/>
        <w:spacing w:line="360" w:lineRule="auto"/>
        <w:rPr>
          <w:sz w:val="20"/>
          <w:szCs w:val="20"/>
        </w:rPr>
      </w:pPr>
      <w:r w:rsidRPr="008C3776">
        <w:rPr>
          <w:b/>
          <w:bCs/>
          <w:sz w:val="20"/>
          <w:szCs w:val="20"/>
        </w:rPr>
        <w:t>3.</w:t>
      </w:r>
      <w:r w:rsidR="00B565D8" w:rsidRPr="008C3776">
        <w:rPr>
          <w:b/>
          <w:bCs/>
          <w:sz w:val="20"/>
          <w:szCs w:val="20"/>
        </w:rPr>
        <w:t>Memovitost+vedlejší stavby</w:t>
      </w:r>
      <w:r w:rsidR="008C3776">
        <w:rPr>
          <w:sz w:val="20"/>
          <w:szCs w:val="20"/>
        </w:rPr>
        <w:t xml:space="preserve"> – </w:t>
      </w:r>
    </w:p>
    <w:p w14:paraId="1E4D15F9" w14:textId="6BA7E2F4" w:rsidR="006A6CC1" w:rsidRDefault="006A6CC1" w:rsidP="00B565D8">
      <w:pPr>
        <w:pStyle w:val="Standard"/>
        <w:spacing w:line="360" w:lineRule="auto"/>
      </w:pPr>
    </w:p>
    <w:p w14:paraId="20D082FD" w14:textId="11F35DBE" w:rsidR="006A6CC1" w:rsidRPr="008C3776" w:rsidRDefault="006A6CC1" w:rsidP="00B565D8">
      <w:pPr>
        <w:pStyle w:val="Standard"/>
        <w:spacing w:line="360" w:lineRule="auto"/>
        <w:rPr>
          <w:b/>
          <w:bCs/>
          <w:sz w:val="20"/>
          <w:szCs w:val="20"/>
        </w:rPr>
      </w:pPr>
      <w:r w:rsidRPr="008C3776">
        <w:rPr>
          <w:b/>
          <w:bCs/>
          <w:sz w:val="20"/>
          <w:szCs w:val="20"/>
        </w:rPr>
        <w:t>4.</w:t>
      </w:r>
      <w:r w:rsidR="00B565D8" w:rsidRPr="008C3776">
        <w:rPr>
          <w:b/>
          <w:bCs/>
          <w:sz w:val="20"/>
          <w:szCs w:val="20"/>
        </w:rPr>
        <w:t>Osoba přítomná na místním šetření</w:t>
      </w:r>
      <w:r w:rsidR="008C3776">
        <w:rPr>
          <w:b/>
          <w:bCs/>
          <w:sz w:val="20"/>
          <w:szCs w:val="20"/>
        </w:rPr>
        <w:t xml:space="preserve"> </w:t>
      </w:r>
    </w:p>
    <w:p w14:paraId="3DB6ECD3" w14:textId="405FED08" w:rsidR="006A6CC1" w:rsidRPr="008C3776" w:rsidRDefault="006A6CC1" w:rsidP="00B565D8">
      <w:pPr>
        <w:pStyle w:val="Standard"/>
        <w:spacing w:line="360" w:lineRule="auto"/>
        <w:rPr>
          <w:b/>
          <w:bCs/>
          <w:sz w:val="20"/>
          <w:szCs w:val="20"/>
        </w:rPr>
      </w:pPr>
      <w:r w:rsidRPr="008C3776">
        <w:rPr>
          <w:b/>
          <w:bCs/>
          <w:sz w:val="20"/>
          <w:szCs w:val="20"/>
        </w:rPr>
        <w:t xml:space="preserve">5. </w:t>
      </w:r>
      <w:r w:rsidR="008011C4" w:rsidRPr="008C3776">
        <w:rPr>
          <w:b/>
          <w:bCs/>
          <w:sz w:val="20"/>
          <w:szCs w:val="20"/>
        </w:rPr>
        <w:t>Učel ocenění</w:t>
      </w:r>
      <w:r w:rsidR="008C3776">
        <w:rPr>
          <w:b/>
          <w:bCs/>
          <w:sz w:val="20"/>
          <w:szCs w:val="20"/>
        </w:rPr>
        <w:t xml:space="preserve"> </w:t>
      </w:r>
    </w:p>
    <w:p w14:paraId="6A4689D8" w14:textId="3B152FC9" w:rsidR="006A6CC1" w:rsidRDefault="006A6CC1" w:rsidP="00B565D8">
      <w:pPr>
        <w:pStyle w:val="Standard"/>
        <w:spacing w:line="360" w:lineRule="auto"/>
        <w:rPr>
          <w:sz w:val="20"/>
          <w:szCs w:val="20"/>
        </w:rPr>
      </w:pPr>
      <w:r w:rsidRPr="008C3776">
        <w:rPr>
          <w:b/>
          <w:bCs/>
          <w:sz w:val="20"/>
          <w:szCs w:val="20"/>
        </w:rPr>
        <w:t xml:space="preserve">6. </w:t>
      </w:r>
      <w:r w:rsidR="008011C4" w:rsidRPr="008C3776">
        <w:rPr>
          <w:b/>
          <w:bCs/>
          <w:sz w:val="20"/>
          <w:szCs w:val="20"/>
        </w:rPr>
        <w:t>Povinná dokumentace</w:t>
      </w:r>
      <w:r w:rsidR="008011C4" w:rsidRPr="006A6CC1">
        <w:rPr>
          <w:sz w:val="20"/>
          <w:szCs w:val="20"/>
        </w:rPr>
        <w:t xml:space="preserve"> – </w:t>
      </w:r>
    </w:p>
    <w:p w14:paraId="24FCAF24" w14:textId="36D710BB" w:rsidR="006A6CC1" w:rsidRDefault="006A6CC1" w:rsidP="00B565D8">
      <w:pPr>
        <w:pStyle w:val="Standard"/>
        <w:spacing w:line="360" w:lineRule="auto"/>
        <w:rPr>
          <w:sz w:val="20"/>
          <w:szCs w:val="20"/>
        </w:rPr>
      </w:pPr>
    </w:p>
    <w:p w14:paraId="73A9A02F" w14:textId="77777777" w:rsidR="00353313" w:rsidRPr="006A6CC1" w:rsidRDefault="00353313" w:rsidP="00B565D8">
      <w:pPr>
        <w:pStyle w:val="Standard"/>
        <w:spacing w:line="360" w:lineRule="auto"/>
        <w:rPr>
          <w:sz w:val="20"/>
          <w:szCs w:val="20"/>
        </w:rPr>
      </w:pPr>
    </w:p>
    <w:p w14:paraId="15962B17" w14:textId="4D732B80" w:rsidR="008011C4" w:rsidRPr="008C3776" w:rsidRDefault="006A6CC1" w:rsidP="00B565D8">
      <w:pPr>
        <w:pStyle w:val="Standard"/>
        <w:spacing w:line="360" w:lineRule="auto"/>
        <w:rPr>
          <w:b/>
          <w:bCs/>
          <w:sz w:val="20"/>
          <w:szCs w:val="20"/>
        </w:rPr>
      </w:pPr>
      <w:r w:rsidRPr="008C3776">
        <w:rPr>
          <w:b/>
          <w:bCs/>
          <w:sz w:val="20"/>
          <w:szCs w:val="20"/>
        </w:rPr>
        <w:t>7.</w:t>
      </w:r>
      <w:r w:rsidR="008011C4" w:rsidRPr="008C3776">
        <w:rPr>
          <w:b/>
          <w:bCs/>
          <w:sz w:val="20"/>
          <w:szCs w:val="20"/>
        </w:rPr>
        <w:t>Nepovinná dokumentace</w:t>
      </w:r>
      <w:r w:rsidR="008C3776">
        <w:rPr>
          <w:b/>
          <w:bCs/>
          <w:sz w:val="20"/>
          <w:szCs w:val="20"/>
        </w:rPr>
        <w:t xml:space="preserve"> </w:t>
      </w:r>
      <w:r w:rsidR="008C3776" w:rsidRPr="00C22C71">
        <w:rPr>
          <w:sz w:val="20"/>
          <w:szCs w:val="20"/>
        </w:rPr>
        <w:t xml:space="preserve">: </w:t>
      </w:r>
    </w:p>
    <w:p w14:paraId="329B7D32" w14:textId="34915C07" w:rsidR="006A6CC1" w:rsidRPr="006A6CC1" w:rsidRDefault="006A6CC1" w:rsidP="00B565D8">
      <w:pPr>
        <w:pStyle w:val="Standard"/>
        <w:spacing w:line="360" w:lineRule="auto"/>
        <w:rPr>
          <w:sz w:val="20"/>
          <w:szCs w:val="20"/>
        </w:rPr>
      </w:pPr>
    </w:p>
    <w:p w14:paraId="591A5858" w14:textId="5658B43A" w:rsidR="008011C4" w:rsidRPr="006A6CC1" w:rsidRDefault="006A6CC1" w:rsidP="00B565D8">
      <w:pPr>
        <w:pStyle w:val="Standard"/>
        <w:spacing w:line="360" w:lineRule="auto"/>
        <w:rPr>
          <w:sz w:val="20"/>
          <w:szCs w:val="20"/>
        </w:rPr>
      </w:pPr>
      <w:r w:rsidRPr="00C22C71">
        <w:rPr>
          <w:b/>
          <w:bCs/>
          <w:sz w:val="20"/>
          <w:szCs w:val="20"/>
        </w:rPr>
        <w:t>8.</w:t>
      </w:r>
      <w:r w:rsidR="008011C4" w:rsidRPr="00C22C71">
        <w:rPr>
          <w:b/>
          <w:bCs/>
          <w:sz w:val="20"/>
          <w:szCs w:val="20"/>
        </w:rPr>
        <w:t>Fakturační údaje</w:t>
      </w:r>
      <w:r w:rsidR="008011C4" w:rsidRPr="006A6CC1">
        <w:rPr>
          <w:sz w:val="20"/>
          <w:szCs w:val="20"/>
        </w:rPr>
        <w:t xml:space="preserve"> a údaje pro objednávku</w:t>
      </w:r>
      <w:r w:rsidR="00C22C71">
        <w:rPr>
          <w:sz w:val="20"/>
          <w:szCs w:val="20"/>
        </w:rPr>
        <w:t xml:space="preserve"> </w:t>
      </w:r>
    </w:p>
    <w:p w14:paraId="652D8CBA" w14:textId="77777777" w:rsidR="006A6CC1" w:rsidRPr="006A6CC1" w:rsidRDefault="006A6CC1" w:rsidP="00B565D8">
      <w:pPr>
        <w:pStyle w:val="Standard"/>
        <w:spacing w:line="360" w:lineRule="auto"/>
        <w:rPr>
          <w:sz w:val="20"/>
          <w:szCs w:val="20"/>
        </w:rPr>
      </w:pPr>
    </w:p>
    <w:p w14:paraId="66D6A97C" w14:textId="2406F009" w:rsidR="006A6CC1" w:rsidRPr="006A6CC1" w:rsidRDefault="006A6CC1" w:rsidP="00B565D8">
      <w:pPr>
        <w:pStyle w:val="Standard"/>
        <w:spacing w:line="360" w:lineRule="auto"/>
        <w:rPr>
          <w:sz w:val="20"/>
          <w:szCs w:val="20"/>
        </w:rPr>
      </w:pPr>
      <w:r w:rsidRPr="00C22C71">
        <w:rPr>
          <w:b/>
          <w:bCs/>
          <w:sz w:val="20"/>
          <w:szCs w:val="20"/>
        </w:rPr>
        <w:t>9.</w:t>
      </w:r>
      <w:r w:rsidR="008011C4" w:rsidRPr="00C22C71">
        <w:rPr>
          <w:b/>
          <w:bCs/>
          <w:sz w:val="20"/>
          <w:szCs w:val="20"/>
        </w:rPr>
        <w:t>Věcná břemena</w:t>
      </w:r>
      <w:r w:rsidR="00C22C71">
        <w:rPr>
          <w:sz w:val="20"/>
          <w:szCs w:val="20"/>
        </w:rPr>
        <w:t xml:space="preserve"> </w:t>
      </w:r>
    </w:p>
    <w:p w14:paraId="7CF639AB" w14:textId="0D0F50C2" w:rsidR="006A6CC1" w:rsidRPr="00C22C71" w:rsidRDefault="006A6CC1" w:rsidP="00B565D8">
      <w:pPr>
        <w:pStyle w:val="Standard"/>
        <w:spacing w:line="360" w:lineRule="auto"/>
        <w:rPr>
          <w:b/>
          <w:bCs/>
          <w:sz w:val="20"/>
          <w:szCs w:val="20"/>
        </w:rPr>
      </w:pPr>
    </w:p>
    <w:p w14:paraId="1F99CADD" w14:textId="39335061" w:rsidR="006A6CC1" w:rsidRPr="006A6CC1" w:rsidRDefault="006A6CC1" w:rsidP="00B565D8">
      <w:pPr>
        <w:pStyle w:val="Standard"/>
        <w:spacing w:line="360" w:lineRule="auto"/>
        <w:rPr>
          <w:sz w:val="20"/>
          <w:szCs w:val="20"/>
        </w:rPr>
      </w:pPr>
      <w:r w:rsidRPr="00C22C71">
        <w:rPr>
          <w:b/>
          <w:bCs/>
          <w:sz w:val="20"/>
          <w:szCs w:val="20"/>
        </w:rPr>
        <w:t>10.Vlastní poznatky, nejasnosti, dotazy</w:t>
      </w:r>
      <w:r w:rsidRPr="006A6CC1">
        <w:rPr>
          <w:sz w:val="20"/>
          <w:szCs w:val="20"/>
        </w:rPr>
        <w:t xml:space="preserve"> </w:t>
      </w:r>
    </w:p>
    <w:p w14:paraId="2878EB1F" w14:textId="77777777" w:rsidR="00356EDE" w:rsidRPr="006A6CC1" w:rsidRDefault="00356EDE" w:rsidP="00B565D8">
      <w:pPr>
        <w:pStyle w:val="Standard"/>
        <w:autoSpaceDE w:val="0"/>
        <w:spacing w:line="360" w:lineRule="auto"/>
        <w:rPr>
          <w:rFonts w:eastAsia="Times New Roman" w:cs="Times New Roman"/>
          <w:color w:val="000000"/>
          <w:sz w:val="20"/>
          <w:szCs w:val="20"/>
        </w:rPr>
      </w:pPr>
    </w:p>
    <w:p w14:paraId="41E0CBD2" w14:textId="009F5B2E" w:rsidR="00356EDE" w:rsidRPr="00C22C71" w:rsidRDefault="006A6CC1" w:rsidP="00356EDE">
      <w:pPr>
        <w:pStyle w:val="Standard"/>
        <w:autoSpaceDE w:val="0"/>
        <w:rPr>
          <w:rFonts w:eastAsia="Times New Roman" w:cs="Times New Roman"/>
          <w:b/>
          <w:bCs/>
          <w:color w:val="000000"/>
          <w:sz w:val="18"/>
          <w:szCs w:val="18"/>
        </w:rPr>
      </w:pPr>
      <w:r w:rsidRPr="00C22C71">
        <w:rPr>
          <w:rFonts w:eastAsia="Times New Roman" w:cs="Times New Roman"/>
          <w:b/>
          <w:bCs/>
          <w:color w:val="000000"/>
          <w:sz w:val="18"/>
          <w:szCs w:val="18"/>
        </w:rPr>
        <w:t>11. Preferovaná doba místního šetření</w:t>
      </w:r>
      <w:r w:rsidR="00C22C71">
        <w:rPr>
          <w:rFonts w:eastAsia="Times New Roman" w:cs="Times New Roman"/>
          <w:b/>
          <w:bCs/>
          <w:color w:val="000000"/>
          <w:sz w:val="18"/>
          <w:szCs w:val="18"/>
        </w:rPr>
        <w:t xml:space="preserve"> – </w:t>
      </w:r>
    </w:p>
    <w:p w14:paraId="5537189F" w14:textId="3DB85F9B" w:rsidR="006A6CC1" w:rsidRDefault="006A6CC1" w:rsidP="00356EDE">
      <w:pPr>
        <w:pStyle w:val="Standard"/>
        <w:autoSpaceDE w:val="0"/>
        <w:rPr>
          <w:rFonts w:eastAsia="Times New Roman" w:cs="Times New Roman"/>
          <w:color w:val="000000"/>
          <w:sz w:val="18"/>
          <w:szCs w:val="18"/>
        </w:rPr>
      </w:pPr>
    </w:p>
    <w:p w14:paraId="6538A0F6" w14:textId="7C79A130" w:rsidR="006A6CC1" w:rsidRDefault="006A6CC1" w:rsidP="00356EDE">
      <w:pPr>
        <w:pStyle w:val="Standard"/>
        <w:autoSpaceDE w:val="0"/>
        <w:rPr>
          <w:rFonts w:eastAsia="Times New Roman" w:cs="Times New Roman"/>
          <w:color w:val="000000"/>
          <w:sz w:val="18"/>
          <w:szCs w:val="18"/>
        </w:rPr>
      </w:pPr>
      <w:r w:rsidRPr="00C22C71">
        <w:rPr>
          <w:rFonts w:eastAsia="Times New Roman" w:cs="Times New Roman"/>
          <w:b/>
          <w:bCs/>
          <w:color w:val="000000"/>
          <w:sz w:val="18"/>
          <w:szCs w:val="18"/>
        </w:rPr>
        <w:t>12.Údaje pro komunikaci</w:t>
      </w:r>
      <w:r>
        <w:rPr>
          <w:rFonts w:eastAsia="Times New Roman" w:cs="Times New Roman"/>
          <w:color w:val="000000"/>
          <w:sz w:val="18"/>
          <w:szCs w:val="18"/>
        </w:rPr>
        <w:t>: tel, e-mail</w:t>
      </w:r>
      <w:r w:rsidR="00C22C71">
        <w:rPr>
          <w:rFonts w:eastAsia="Times New Roman" w:cs="Times New Roman"/>
          <w:color w:val="000000"/>
          <w:sz w:val="18"/>
          <w:szCs w:val="18"/>
        </w:rPr>
        <w:t xml:space="preserve"> </w:t>
      </w:r>
    </w:p>
    <w:p w14:paraId="402FA358" w14:textId="7E9A4706" w:rsidR="00AD7A80" w:rsidRDefault="00AD7A80" w:rsidP="00356EDE">
      <w:pPr>
        <w:pStyle w:val="Standard"/>
        <w:autoSpaceDE w:val="0"/>
        <w:rPr>
          <w:rFonts w:eastAsia="Times New Roman" w:cs="Times New Roman"/>
          <w:color w:val="000000"/>
          <w:sz w:val="18"/>
          <w:szCs w:val="18"/>
        </w:rPr>
      </w:pPr>
    </w:p>
    <w:p w14:paraId="7FA3AC22" w14:textId="6129B874" w:rsidR="00AD7A80" w:rsidRDefault="00AD7A80" w:rsidP="00356EDE">
      <w:pPr>
        <w:pStyle w:val="Standard"/>
        <w:autoSpaceDE w:val="0"/>
        <w:rPr>
          <w:rFonts w:eastAsia="Times New Roman" w:cs="Times New Roman"/>
          <w:color w:val="000000"/>
          <w:sz w:val="18"/>
          <w:szCs w:val="18"/>
        </w:rPr>
      </w:pPr>
      <w:r w:rsidRPr="00AD7A80">
        <w:rPr>
          <w:rFonts w:eastAsia="Times New Roman" w:cs="Times New Roman"/>
          <w:b/>
          <w:bCs/>
          <w:color w:val="000000"/>
          <w:sz w:val="18"/>
          <w:szCs w:val="18"/>
        </w:rPr>
        <w:t>13. Počet vyhotovení ocenění</w:t>
      </w:r>
      <w:r>
        <w:rPr>
          <w:rFonts w:eastAsia="Times New Roman" w:cs="Times New Roman"/>
          <w:color w:val="000000"/>
          <w:sz w:val="18"/>
          <w:szCs w:val="18"/>
        </w:rPr>
        <w:t xml:space="preserve">, </w:t>
      </w:r>
    </w:p>
    <w:p w14:paraId="4393F9DB" w14:textId="1EE51F47" w:rsidR="00AD7A80" w:rsidRDefault="00AD7A80" w:rsidP="00356EDE">
      <w:pPr>
        <w:pStyle w:val="Standard"/>
        <w:autoSpaceDE w:val="0"/>
        <w:rPr>
          <w:rFonts w:eastAsia="Times New Roman" w:cs="Times New Roman"/>
          <w:color w:val="000000"/>
          <w:sz w:val="18"/>
          <w:szCs w:val="18"/>
        </w:rPr>
      </w:pPr>
    </w:p>
    <w:p w14:paraId="56ED9CAA" w14:textId="31976A8D" w:rsidR="00AD7A80" w:rsidRPr="00AD7A80" w:rsidRDefault="00AD7A80" w:rsidP="00356EDE">
      <w:pPr>
        <w:pStyle w:val="Standard"/>
        <w:autoSpaceDE w:val="0"/>
        <w:rPr>
          <w:rFonts w:eastAsia="Times New Roman" w:cs="Times New Roman"/>
          <w:b/>
          <w:bCs/>
          <w:color w:val="000000"/>
          <w:sz w:val="18"/>
          <w:szCs w:val="18"/>
        </w:rPr>
      </w:pPr>
      <w:r>
        <w:rPr>
          <w:rFonts w:eastAsia="Times New Roman" w:cs="Times New Roman"/>
          <w:b/>
          <w:bCs/>
          <w:color w:val="000000"/>
          <w:sz w:val="18"/>
          <w:szCs w:val="18"/>
        </w:rPr>
        <w:t>14.</w:t>
      </w:r>
      <w:r w:rsidRPr="00AD7A80">
        <w:rPr>
          <w:rFonts w:eastAsia="Times New Roman" w:cs="Times New Roman"/>
          <w:b/>
          <w:bCs/>
          <w:color w:val="000000"/>
          <w:sz w:val="18"/>
          <w:szCs w:val="18"/>
        </w:rPr>
        <w:t xml:space="preserve"> Ostatní : 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xxxxxxxxxxx</w:t>
      </w:r>
    </w:p>
    <w:p w14:paraId="306F3EAC" w14:textId="36C41D55" w:rsidR="006A6CC1" w:rsidRDefault="006A6CC1" w:rsidP="00356EDE">
      <w:pPr>
        <w:pStyle w:val="Standard"/>
        <w:autoSpaceDE w:val="0"/>
        <w:rPr>
          <w:rFonts w:eastAsia="Times New Roman" w:cs="Times New Roman"/>
          <w:color w:val="000000"/>
          <w:sz w:val="18"/>
          <w:szCs w:val="18"/>
        </w:rPr>
      </w:pPr>
    </w:p>
    <w:p w14:paraId="1CA61F59" w14:textId="2C0D482A" w:rsidR="006A6CC1" w:rsidRDefault="006A6CC1" w:rsidP="00356EDE">
      <w:pPr>
        <w:pStyle w:val="Standard"/>
        <w:autoSpaceDE w:val="0"/>
        <w:rPr>
          <w:rFonts w:eastAsia="Times New Roman" w:cs="Times New Roman"/>
          <w:color w:val="000000"/>
          <w:sz w:val="18"/>
          <w:szCs w:val="18"/>
        </w:rPr>
      </w:pPr>
    </w:p>
    <w:p w14:paraId="14963AE4" w14:textId="625E092E" w:rsidR="006A6CC1" w:rsidRDefault="006A6CC1" w:rsidP="00356EDE">
      <w:pPr>
        <w:pStyle w:val="Standard"/>
        <w:autoSpaceDE w:val="0"/>
        <w:rPr>
          <w:rFonts w:eastAsia="Times New Roman" w:cs="Times New Roman"/>
          <w:color w:val="000000"/>
          <w:sz w:val="18"/>
          <w:szCs w:val="18"/>
        </w:rPr>
      </w:pPr>
    </w:p>
    <w:p w14:paraId="4C930712" w14:textId="38C13193" w:rsidR="006A6CC1" w:rsidRDefault="00353313" w:rsidP="00356EDE">
      <w:pPr>
        <w:pStyle w:val="Standard"/>
        <w:autoSpaceDE w:val="0"/>
        <w:rPr>
          <w:rFonts w:eastAsia="Times New Roman" w:cs="Times New Roman"/>
          <w:color w:val="000000"/>
          <w:sz w:val="18"/>
          <w:szCs w:val="18"/>
        </w:rPr>
      </w:pPr>
      <w:r>
        <w:rPr>
          <w:rFonts w:eastAsia="Times New Roman" w:cs="Times New Roman"/>
          <w:color w:val="000000"/>
          <w:sz w:val="18"/>
          <w:szCs w:val="18"/>
        </w:rPr>
        <w:t>Datum:</w:t>
      </w:r>
      <w:bookmarkStart w:id="0" w:name="_GoBack"/>
      <w:bookmarkEnd w:id="0"/>
    </w:p>
    <w:p w14:paraId="2501E072" w14:textId="189635DA" w:rsidR="006A6CC1" w:rsidRDefault="006A6CC1" w:rsidP="00356EDE">
      <w:pPr>
        <w:pStyle w:val="Standard"/>
        <w:autoSpaceDE w:val="0"/>
        <w:rPr>
          <w:rFonts w:eastAsia="Times New Roman" w:cs="Times New Roman"/>
          <w:color w:val="000000"/>
          <w:sz w:val="18"/>
          <w:szCs w:val="18"/>
        </w:rPr>
      </w:pPr>
      <w:r>
        <w:rPr>
          <w:rFonts w:eastAsia="Times New Roman"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Zpracoval : </w:t>
      </w:r>
    </w:p>
    <w:p w14:paraId="548C3492" w14:textId="645534D9" w:rsidR="00356EDE" w:rsidRDefault="00356EDE" w:rsidP="00356EDE">
      <w:pPr>
        <w:pStyle w:val="Standard"/>
        <w:autoSpaceDE w:val="0"/>
      </w:pPr>
      <w:r>
        <w:rPr>
          <w:rFonts w:eastAsia="Times New Roman" w:cs="Times New Roman"/>
          <w:color w:val="000000"/>
          <w:sz w:val="18"/>
          <w:szCs w:val="18"/>
        </w:rPr>
        <w:t>.</w:t>
      </w:r>
    </w:p>
    <w:p w14:paraId="21C9AC11" w14:textId="77777777" w:rsidR="00C767DE" w:rsidRDefault="00C767DE"/>
    <w:sectPr w:rsidR="00C767DE" w:rsidSect="005E07B8">
      <w:headerReference w:type="default" r:id="rId8"/>
      <w:footerReference w:type="default" r:id="rId9"/>
      <w:pgSz w:w="11906" w:h="16838"/>
      <w:pgMar w:top="1134" w:right="1134" w:bottom="1134" w:left="1134" w:header="397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47B4C" w14:textId="77777777" w:rsidR="00C25DA5" w:rsidRDefault="00C25DA5" w:rsidP="00356EDE">
      <w:r>
        <w:separator/>
      </w:r>
    </w:p>
  </w:endnote>
  <w:endnote w:type="continuationSeparator" w:id="0">
    <w:p w14:paraId="519C85F9" w14:textId="77777777" w:rsidR="00C25DA5" w:rsidRDefault="00C25DA5" w:rsidP="00356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 Pro Black">
    <w:altName w:val="Tahoma"/>
    <w:charset w:val="EE"/>
    <w:family w:val="swiss"/>
    <w:pitch w:val="variable"/>
    <w:sig w:usb0="00000001" w:usb1="00000043" w:usb2="00000000" w:usb3="00000000" w:csb0="0000009F" w:csb1="00000000"/>
  </w:font>
  <w:font w:name="Bahnschrift Light Semi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01000000" w:usb1="00000000" w:usb2="00000000" w:usb3="00000000" w:csb0="00010000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ordia New">
    <w:panose1 w:val="020B0304020202020204"/>
    <w:charset w:val="DE"/>
    <w:family w:val="roman"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BA40A" w14:textId="77777777" w:rsidR="0058072D" w:rsidRPr="00B9497D" w:rsidRDefault="005E07B8">
    <w:pPr>
      <w:pStyle w:val="Footer"/>
      <w:rPr>
        <w:rFonts w:ascii="Arial Black" w:hAnsi="Arial Black"/>
        <w:b/>
        <w:color w:val="2F5496" w:themeColor="accent1" w:themeShade="BF"/>
        <w:sz w:val="18"/>
        <w:szCs w:val="18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rgbClr w14:val="000000">
              <w14:alpha w14:val="100000"/>
            </w14:srgbClr>
          </w14:solidFill>
          <w14:prstDash w14:val="solid"/>
          <w14:round/>
        </w14:textOutline>
        <w14:props3d w14:extrusionH="0" w14:contourW="6350" w14:prstMaterial="legacyWireframe">
          <w14:contourClr>
            <w14:schemeClr w14:val="tx1"/>
          </w14:contourClr>
        </w14:props3d>
      </w:rPr>
    </w:pPr>
    <w:r w:rsidRPr="00B9497D">
      <w:rPr>
        <w:rFonts w:ascii="Arial Black" w:hAnsi="Arial Black"/>
        <w:b/>
        <w:color w:val="2F5496" w:themeColor="accent1" w:themeShade="BF"/>
        <w:sz w:val="18"/>
        <w:szCs w:val="18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rgbClr w14:val="000000">
              <w14:alpha w14:val="100000"/>
            </w14:srgbClr>
          </w14:solidFill>
          <w14:prstDash w14:val="solid"/>
          <w14:round/>
        </w14:textOutline>
        <w14:props3d w14:extrusionH="0" w14:contourW="6350" w14:prstMaterial="legacyWireframe">
          <w14:contourClr>
            <w14:schemeClr w14:val="tx1"/>
          </w14:contourClr>
        </w14:props3d>
      </w:rPr>
      <w:t>I</w:t>
    </w:r>
    <w:r w:rsidRPr="00B9497D">
      <w:rPr>
        <w:rFonts w:ascii="Arial Black" w:hAnsi="Arial Black" w:cs="Calibri"/>
        <w:b/>
        <w:color w:val="2F5496" w:themeColor="accent1" w:themeShade="BF"/>
        <w:sz w:val="18"/>
        <w:szCs w:val="18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rgbClr w14:val="000000">
              <w14:alpha w14:val="100000"/>
            </w14:srgbClr>
          </w14:solidFill>
          <w14:prstDash w14:val="solid"/>
          <w14:round/>
        </w14:textOutline>
        <w14:props3d w14:extrusionH="0" w14:contourW="6350" w14:prstMaterial="legacyWireframe">
          <w14:contourClr>
            <w14:schemeClr w14:val="tx1"/>
          </w14:contourClr>
        </w14:props3d>
      </w:rPr>
      <w:t>Č</w:t>
    </w:r>
    <w:r w:rsidRPr="00B9497D">
      <w:rPr>
        <w:rFonts w:ascii="Arial Black" w:hAnsi="Arial Black"/>
        <w:b/>
        <w:color w:val="2F5496" w:themeColor="accent1" w:themeShade="BF"/>
        <w:sz w:val="18"/>
        <w:szCs w:val="18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rgbClr w14:val="000000">
              <w14:alpha w14:val="100000"/>
            </w14:srgbClr>
          </w14:solidFill>
          <w14:prstDash w14:val="solid"/>
          <w14:round/>
        </w14:textOutline>
        <w14:props3d w14:extrusionH="0" w14:contourW="6350" w14:prstMaterial="legacyWireframe">
          <w14:contourClr>
            <w14:schemeClr w14:val="tx1"/>
          </w14:contourClr>
        </w14:props3d>
      </w:rPr>
      <w:t>O:</w:t>
    </w:r>
    <w:r w:rsidR="00B9497D" w:rsidRPr="00B9497D">
      <w:rPr>
        <w:rFonts w:ascii="Arial Black" w:hAnsi="Arial Black"/>
        <w:b/>
        <w:color w:val="2F5496" w:themeColor="accent1" w:themeShade="BF"/>
        <w:sz w:val="18"/>
        <w:szCs w:val="18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rgbClr w14:val="000000">
              <w14:alpha w14:val="100000"/>
            </w14:srgbClr>
          </w14:solidFill>
          <w14:prstDash w14:val="solid"/>
          <w14:round/>
        </w14:textOutline>
        <w14:props3d w14:extrusionH="0" w14:contourW="6350" w14:prstMaterial="legacyWireframe">
          <w14:contourClr>
            <w14:schemeClr w14:val="tx1"/>
          </w14:contourClr>
        </w14:props3d>
      </w:rPr>
      <w:t xml:space="preserve"> 72657065 - </w:t>
    </w:r>
    <w:r w:rsidRPr="00B9497D">
      <w:rPr>
        <w:rFonts w:ascii="Arial Black" w:hAnsi="Arial Black"/>
        <w:b/>
        <w:color w:val="FFC000"/>
        <w:sz w:val="18"/>
        <w:szCs w:val="18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rgbClr w14:val="000000">
              <w14:alpha w14:val="100000"/>
            </w14:srgbClr>
          </w14:solidFill>
          <w14:prstDash w14:val="solid"/>
          <w14:round/>
        </w14:textOutline>
        <w14:props3d w14:extrusionH="0" w14:contourW="6350" w14:prstMaterial="legacyWireframe">
          <w14:contourClr>
            <w14:schemeClr w14:val="tx1"/>
          </w14:contourClr>
        </w14:props3d>
      </w:rPr>
      <w:t>Telefon: 720 936</w:t>
    </w:r>
    <w:r w:rsidR="00B9497D" w:rsidRPr="00B9497D">
      <w:rPr>
        <w:rFonts w:ascii="Arial Black" w:hAnsi="Arial Black"/>
        <w:b/>
        <w:color w:val="FFC000"/>
        <w:sz w:val="18"/>
        <w:szCs w:val="18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rgbClr w14:val="000000">
              <w14:alpha w14:val="100000"/>
            </w14:srgbClr>
          </w14:solidFill>
          <w14:prstDash w14:val="solid"/>
          <w14:round/>
        </w14:textOutline>
        <w14:props3d w14:extrusionH="0" w14:contourW="6350" w14:prstMaterial="legacyWireframe">
          <w14:contourClr>
            <w14:schemeClr w14:val="tx1"/>
          </w14:contourClr>
        </w14:props3d>
      </w:rPr>
      <w:t> </w:t>
    </w:r>
    <w:r w:rsidRPr="00B9497D">
      <w:rPr>
        <w:rFonts w:ascii="Arial Black" w:hAnsi="Arial Black"/>
        <w:b/>
        <w:color w:val="FFC000"/>
        <w:sz w:val="18"/>
        <w:szCs w:val="18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rgbClr w14:val="000000">
              <w14:alpha w14:val="100000"/>
            </w14:srgbClr>
          </w14:solidFill>
          <w14:prstDash w14:val="solid"/>
          <w14:round/>
        </w14:textOutline>
        <w14:props3d w14:extrusionH="0" w14:contourW="6350" w14:prstMaterial="legacyWireframe">
          <w14:contourClr>
            <w14:schemeClr w14:val="tx1"/>
          </w14:contourClr>
        </w14:props3d>
      </w:rPr>
      <w:t>9</w:t>
    </w:r>
    <w:r w:rsidR="00356EDE" w:rsidRPr="00B9497D">
      <w:rPr>
        <w:rFonts w:ascii="Arial Black" w:hAnsi="Arial Black"/>
        <w:b/>
        <w:color w:val="FFC000"/>
        <w:sz w:val="18"/>
        <w:szCs w:val="18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rgbClr w14:val="000000">
              <w14:alpha w14:val="100000"/>
            </w14:srgbClr>
          </w14:solidFill>
          <w14:prstDash w14:val="solid"/>
          <w14:round/>
        </w14:textOutline>
        <w14:props3d w14:extrusionH="0" w14:contourW="6350" w14:prstMaterial="legacyWireframe">
          <w14:contourClr>
            <w14:schemeClr w14:val="tx1"/>
          </w14:contourClr>
        </w14:props3d>
      </w:rPr>
      <w:t>76</w:t>
    </w:r>
    <w:r w:rsidR="00B9497D" w:rsidRPr="00B9497D">
      <w:rPr>
        <w:rFonts w:ascii="Arial Black" w:hAnsi="Arial Black"/>
        <w:b/>
        <w:color w:val="FFC000"/>
        <w:sz w:val="18"/>
        <w:szCs w:val="18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rgbClr w14:val="000000">
              <w14:alpha w14:val="100000"/>
            </w14:srgbClr>
          </w14:solidFill>
          <w14:prstDash w14:val="solid"/>
          <w14:round/>
        </w14:textOutline>
        <w14:props3d w14:extrusionH="0" w14:contourW="6350" w14:prstMaterial="legacyWireframe">
          <w14:contourClr>
            <w14:schemeClr w14:val="tx1"/>
          </w14:contourClr>
        </w14:props3d>
      </w:rPr>
      <w:t xml:space="preserve"> </w:t>
    </w:r>
    <w:r w:rsidR="00B9497D" w:rsidRPr="00B9497D">
      <w:rPr>
        <w:rFonts w:ascii="Arial Black" w:hAnsi="Arial Black"/>
        <w:b/>
        <w:color w:val="FF0000"/>
        <w:sz w:val="18"/>
        <w:szCs w:val="18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rgbClr w14:val="000000">
              <w14:alpha w14:val="100000"/>
            </w14:srgbClr>
          </w14:solidFill>
          <w14:prstDash w14:val="solid"/>
          <w14:round/>
        </w14:textOutline>
        <w14:props3d w14:extrusionH="0" w14:contourW="6350" w14:prstMaterial="legacyWireframe">
          <w14:contourClr>
            <w14:schemeClr w14:val="tx1"/>
          </w14:contourClr>
        </w14:props3d>
      </w:rPr>
      <w:t>-</w:t>
    </w:r>
    <w:r w:rsidR="00356EDE" w:rsidRPr="00B9497D">
      <w:rPr>
        <w:rFonts w:ascii="Arial Black" w:hAnsi="Arial Black"/>
        <w:b/>
        <w:color w:val="FF0000"/>
        <w:sz w:val="18"/>
        <w:szCs w:val="18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rgbClr w14:val="000000">
              <w14:alpha w14:val="100000"/>
            </w14:srgbClr>
          </w14:solidFill>
          <w14:prstDash w14:val="solid"/>
          <w14:round/>
        </w14:textOutline>
        <w14:props3d w14:extrusionH="0" w14:contourW="6350" w14:prstMaterial="legacyWireframe">
          <w14:contourClr>
            <w14:schemeClr w14:val="tx1"/>
          </w14:contourClr>
        </w14:props3d>
      </w:rPr>
      <w:t xml:space="preserve"> </w:t>
    </w:r>
    <w:r w:rsidRPr="00B9497D">
      <w:rPr>
        <w:rFonts w:ascii="Arial Black" w:hAnsi="Arial Black"/>
        <w:b/>
        <w:color w:val="FF0000"/>
        <w:sz w:val="18"/>
        <w:szCs w:val="18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rgbClr w14:val="000000">
              <w14:alpha w14:val="100000"/>
            </w14:srgbClr>
          </w14:solidFill>
          <w14:prstDash w14:val="solid"/>
          <w14:round/>
        </w14:textOutline>
        <w14:props3d w14:extrusionH="0" w14:contourW="6350" w14:prstMaterial="legacyWireframe">
          <w14:contourClr>
            <w14:schemeClr w14:val="tx1"/>
          </w14:contourClr>
        </w14:props3d>
      </w:rPr>
      <w:t xml:space="preserve">E-mail: </w:t>
    </w:r>
    <w:hyperlink r:id="rId1" w:history="1">
      <w:r w:rsidRPr="00B9497D">
        <w:rPr>
          <w:rStyle w:val="Hyperlink"/>
          <w:rFonts w:ascii="Arial Black" w:hAnsi="Arial Black"/>
          <w:b/>
          <w:color w:val="FF0000"/>
          <w:sz w:val="18"/>
          <w:szCs w:val="1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rgbClr w14:val="000000">
                <w14:alpha w14:val="100000"/>
              </w14:srgbClr>
            </w14:solidFill>
            <w14:prstDash w14:val="solid"/>
            <w14:round/>
          </w14:textOutline>
          <w14:props3d w14:extrusionH="0" w14:contourW="6350" w14:prstMaterial="legacyWireframe">
            <w14:contourClr>
              <w14:schemeClr w14:val="tx1"/>
            </w14:contourClr>
          </w14:props3d>
        </w:rPr>
        <w:t>info@odhadce.eu</w:t>
      </w:r>
    </w:hyperlink>
    <w:r w:rsidR="00B9497D" w:rsidRPr="00B9497D">
      <w:rPr>
        <w:rStyle w:val="Hyperlink"/>
        <w:rFonts w:ascii="Arial Black" w:hAnsi="Arial Black"/>
        <w:b/>
        <w:color w:val="FF0000"/>
        <w:sz w:val="18"/>
        <w:szCs w:val="18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rgbClr w14:val="000000">
              <w14:alpha w14:val="100000"/>
            </w14:srgbClr>
          </w14:solidFill>
          <w14:prstDash w14:val="solid"/>
          <w14:round/>
        </w14:textOutline>
        <w14:props3d w14:extrusionH="0" w14:contourW="6350" w14:prstMaterial="legacyWireframe">
          <w14:contourClr>
            <w14:schemeClr w14:val="tx1"/>
          </w14:contourClr>
        </w14:props3d>
      </w:rPr>
      <w:t xml:space="preserve"> </w:t>
    </w:r>
    <w:r w:rsidR="00B9497D" w:rsidRPr="00B9497D">
      <w:rPr>
        <w:rFonts w:ascii="Arial Black" w:hAnsi="Arial Black"/>
        <w:b/>
        <w:color w:val="000000" w:themeColor="text1"/>
        <w:sz w:val="18"/>
        <w:szCs w:val="18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rgbClr w14:val="000000">
              <w14:alpha w14:val="100000"/>
            </w14:srgbClr>
          </w14:solidFill>
          <w14:prstDash w14:val="solid"/>
          <w14:round/>
        </w14:textOutline>
        <w14:props3d w14:extrusionH="0" w14:contourW="6350" w14:prstMaterial="legacyWireframe">
          <w14:contourClr>
            <w14:schemeClr w14:val="tx1"/>
          </w14:contourClr>
        </w14:props3d>
      </w:rPr>
      <w:t>-</w:t>
    </w:r>
    <w:r w:rsidRPr="00B9497D">
      <w:rPr>
        <w:rFonts w:ascii="Arial Black" w:hAnsi="Arial Black"/>
        <w:b/>
        <w:color w:val="000000" w:themeColor="text1"/>
        <w:sz w:val="18"/>
        <w:szCs w:val="18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rgbClr w14:val="000000">
              <w14:alpha w14:val="100000"/>
            </w14:srgbClr>
          </w14:solidFill>
          <w14:prstDash w14:val="solid"/>
          <w14:round/>
        </w14:textOutline>
        <w14:props3d w14:extrusionH="0" w14:contourW="6350" w14:prstMaterial="legacyWireframe">
          <w14:contourClr>
            <w14:schemeClr w14:val="tx1"/>
          </w14:contourClr>
        </w14:props3d>
      </w:rPr>
      <w:t xml:space="preserve"> </w:t>
    </w:r>
    <w:r w:rsidRPr="00B9497D">
      <w:rPr>
        <w:rFonts w:ascii="Arial Black" w:hAnsi="Arial Black"/>
        <w:b/>
        <w:color w:val="2F5496" w:themeColor="accent1" w:themeShade="BF"/>
        <w:sz w:val="18"/>
        <w:szCs w:val="18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rgbClr w14:val="000000">
              <w14:alpha w14:val="100000"/>
            </w14:srgbClr>
          </w14:solidFill>
          <w14:prstDash w14:val="solid"/>
          <w14:round/>
        </w14:textOutline>
        <w14:props3d w14:extrusionH="0" w14:contourW="6350" w14:prstMaterial="legacyWireframe">
          <w14:contourClr>
            <w14:schemeClr w14:val="tx1"/>
          </w14:contourClr>
        </w14:props3d>
      </w:rPr>
      <w:t>Jarošova 3319, 40747 Varnsdorf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A09CE8" w14:textId="77777777" w:rsidR="00C25DA5" w:rsidRDefault="00C25DA5" w:rsidP="00356EDE">
      <w:r>
        <w:separator/>
      </w:r>
    </w:p>
  </w:footnote>
  <w:footnote w:type="continuationSeparator" w:id="0">
    <w:p w14:paraId="68434B7B" w14:textId="77777777" w:rsidR="00C25DA5" w:rsidRDefault="00C25DA5" w:rsidP="00356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B1267" w14:textId="77777777" w:rsidR="0058072D" w:rsidRPr="00B9497D" w:rsidRDefault="005E07B8" w:rsidP="00356EDE">
    <w:pPr>
      <w:pStyle w:val="Header"/>
      <w:rPr>
        <w:rFonts w:ascii="Verdana Pro Black" w:hAnsi="Verdana Pro Black"/>
        <w:b/>
        <w:color w:val="000000"/>
        <w:sz w:val="18"/>
        <w:szCs w:val="18"/>
        <w14:shadow w14:blurRad="12623" w14:dist="37630" w14:dir="2700000" w14:sx="100000" w14:sy="100000" w14:kx="0" w14:ky="0" w14:algn="b">
          <w14:srgbClr w14:val="FFFFFF"/>
        </w14:shadow>
      </w:rPr>
    </w:pPr>
    <w:r>
      <w:rPr>
        <w:rFonts w:ascii="Verdana Pro Black" w:hAnsi="Verdana Pro Black"/>
        <w:b/>
        <w:color w:val="FFC000"/>
        <w:sz w:val="18"/>
        <w:szCs w:val="18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</w:rPr>
      <w:t xml:space="preserve">         </w:t>
    </w:r>
    <w:r w:rsidR="00356EDE" w:rsidRPr="00B9497D">
      <w:rPr>
        <w:rFonts w:ascii="Verdana Pro Black" w:hAnsi="Verdana Pro Black"/>
        <w:b/>
        <w:color w:val="FFC000"/>
        <w:sz w:val="18"/>
        <w:szCs w:val="18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</w:rPr>
      <w:t>I</w:t>
    </w:r>
    <w:r w:rsidR="00356EDE" w:rsidRPr="00B9497D">
      <w:rPr>
        <w:rFonts w:ascii="Verdana Pro Black" w:hAnsi="Verdana Pro Black" w:cs="Calibri"/>
        <w:b/>
        <w:color w:val="FFC000"/>
        <w:sz w:val="18"/>
        <w:szCs w:val="18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</w:rPr>
      <w:t>ng. František Korecký</w:t>
    </w:r>
    <w:r w:rsidR="00356EDE" w:rsidRPr="00B9497D">
      <w:rPr>
        <w:rFonts w:ascii="Bahnschrift Light SemiCondensed" w:hAnsi="Bahnschrift Light SemiCondensed"/>
        <w:b/>
        <w:color w:val="FFC000"/>
        <w:sz w:val="28"/>
        <w:szCs w:val="28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</w:rPr>
      <w:t xml:space="preserve"> </w:t>
    </w:r>
    <w:r w:rsidR="00356EDE" w:rsidRPr="00B9497D">
      <w:rPr>
        <w:rFonts w:ascii="Bahnschrift Light SemiCondensed" w:hAnsi="Bahnschrift Light SemiCondensed"/>
        <w:b/>
        <w:color w:val="FFC000"/>
        <w:sz w:val="28"/>
        <w:szCs w:val="28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  <w:t xml:space="preserve">             </w:t>
    </w:r>
    <w:hyperlink r:id="rId1" w:history="1">
      <w:r w:rsidR="00356EDE" w:rsidRPr="00B9497D">
        <w:rPr>
          <w:rStyle w:val="Hyperlink"/>
          <w:rFonts w:ascii="Verdana Pro Black" w:hAnsi="Verdana Pro Black"/>
          <w:b/>
          <w:sz w:val="28"/>
          <w:szCs w:val="28"/>
          <w:u w:val="none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www.odhadce.eu</w:t>
      </w:r>
    </w:hyperlink>
    <w:r w:rsidR="00356EDE" w:rsidRPr="00B9497D">
      <w:rPr>
        <w:rFonts w:ascii="Verdana Pro Black" w:hAnsi="Verdana Pro Black"/>
        <w:b/>
        <w:color w:val="000000"/>
        <w:sz w:val="28"/>
        <w:szCs w:val="28"/>
        <w14:shadow w14:blurRad="12623" w14:dist="37630" w14:dir="2700000" w14:sx="100000" w14:sy="100000" w14:kx="0" w14:ky="0" w14:algn="b">
          <w14:srgbClr w14:val="FFFFFF"/>
        </w14:shadow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  <w:t xml:space="preserve">     </w:t>
    </w:r>
    <w:r w:rsidR="00356EDE" w:rsidRPr="00B9497D">
      <w:rPr>
        <w:rFonts w:ascii="Verdana Pro Black" w:hAnsi="Verdana Pro Black"/>
        <w:b/>
        <w:color w:val="FF0000"/>
        <w:sz w:val="18"/>
        <w:szCs w:val="18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</w:rPr>
      <w:t>Oceňování nemovitostí</w:t>
    </w:r>
    <w:r w:rsidR="00356EDE" w:rsidRPr="00B9497D">
      <w:rPr>
        <w:rFonts w:ascii="Bahnschrift Light SemiCondensed" w:hAnsi="Bahnschrift Light SemiCondensed"/>
        <w:b/>
        <w:color w:val="FF0000"/>
        <w:sz w:val="18"/>
        <w:szCs w:val="18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</w:rPr>
      <w:t xml:space="preserve"> </w:t>
    </w:r>
    <w:r w:rsidR="00356EDE" w:rsidRPr="00B9497D">
      <w:rPr>
        <w:rFonts w:ascii="Bahnschrift Light SemiCondensed" w:hAnsi="Bahnschrift Light SemiCondensed"/>
        <w:b/>
        <w:color w:val="FF0000"/>
        <w:sz w:val="18"/>
        <w:szCs w:val="18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  <w:t xml:space="preserve">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E231B"/>
    <w:multiLevelType w:val="hybridMultilevel"/>
    <w:tmpl w:val="5BCAEE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EDE"/>
    <w:rsid w:val="00353313"/>
    <w:rsid w:val="00356EDE"/>
    <w:rsid w:val="005E07B8"/>
    <w:rsid w:val="006A6CC1"/>
    <w:rsid w:val="008011C4"/>
    <w:rsid w:val="008C3776"/>
    <w:rsid w:val="00AD7A80"/>
    <w:rsid w:val="00B41A31"/>
    <w:rsid w:val="00B565D8"/>
    <w:rsid w:val="00B9497D"/>
    <w:rsid w:val="00C22C71"/>
    <w:rsid w:val="00C25DA5"/>
    <w:rsid w:val="00C767DE"/>
    <w:rsid w:val="00CD50AF"/>
    <w:rsid w:val="00DA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D061CA"/>
  <w15:chartTrackingRefBased/>
  <w15:docId w15:val="{62A31E06-9ADF-4F8C-836A-F43620FD8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u w:val="double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EDE"/>
    <w:pPr>
      <w:widowControl w:val="0"/>
      <w:suppressAutoHyphens/>
      <w:autoSpaceDN w:val="0"/>
      <w:spacing w:after="0" w:line="240" w:lineRule="auto"/>
      <w:textAlignment w:val="baseline"/>
    </w:pPr>
    <w:rPr>
      <w:rFonts w:eastAsia="SimSun" w:cs="Arial"/>
      <w:kern w:val="3"/>
      <w:sz w:val="24"/>
      <w:szCs w:val="24"/>
      <w:u w:val="none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56EDE"/>
    <w:pPr>
      <w:widowControl w:val="0"/>
      <w:suppressAutoHyphens/>
      <w:autoSpaceDN w:val="0"/>
      <w:spacing w:after="0" w:line="240" w:lineRule="auto"/>
      <w:textAlignment w:val="baseline"/>
    </w:pPr>
    <w:rPr>
      <w:rFonts w:eastAsia="SimSun" w:cs="Arial"/>
      <w:kern w:val="3"/>
      <w:sz w:val="24"/>
      <w:szCs w:val="24"/>
      <w:u w:val="none"/>
      <w:lang w:eastAsia="zh-CN" w:bidi="hi-IN"/>
    </w:rPr>
  </w:style>
  <w:style w:type="paragraph" w:styleId="Header">
    <w:name w:val="header"/>
    <w:basedOn w:val="Normal"/>
    <w:link w:val="HeaderChar"/>
    <w:rsid w:val="00356ED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rsid w:val="00356EDE"/>
    <w:rPr>
      <w:rFonts w:eastAsia="SimSun" w:cs="Mangal"/>
      <w:kern w:val="3"/>
      <w:sz w:val="24"/>
      <w:szCs w:val="21"/>
      <w:u w:val="none"/>
      <w:lang w:eastAsia="zh-CN" w:bidi="hi-IN"/>
    </w:rPr>
  </w:style>
  <w:style w:type="paragraph" w:styleId="Footer">
    <w:name w:val="footer"/>
    <w:basedOn w:val="Normal"/>
    <w:link w:val="FooterChar"/>
    <w:rsid w:val="00356ED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rsid w:val="00356EDE"/>
    <w:rPr>
      <w:rFonts w:eastAsia="SimSun" w:cs="Mangal"/>
      <w:kern w:val="3"/>
      <w:sz w:val="24"/>
      <w:szCs w:val="21"/>
      <w:u w:val="none"/>
      <w:lang w:eastAsia="zh-CN" w:bidi="hi-IN"/>
    </w:rPr>
  </w:style>
  <w:style w:type="character" w:styleId="Hyperlink">
    <w:name w:val="Hyperlink"/>
    <w:basedOn w:val="DefaultParagraphFont"/>
    <w:rsid w:val="00356EDE"/>
    <w:rPr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56E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odhadce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dhadce.e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2152ec2e-c0c1-4834-9aa1-dc782ab0e2aa" origin="userSelected">
  <element uid="67e66f8d-4e76-4fdc-a7a1-b421fe54f86a" value=""/>
</sisl>
</file>

<file path=customXml/itemProps1.xml><?xml version="1.0" encoding="utf-8"?>
<ds:datastoreItem xmlns:ds="http://schemas.openxmlformats.org/officeDocument/2006/customXml" ds:itemID="{6F8CD2D2-416E-4013-BA1A-97A84B6D60E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František KORECKÝ</dc:creator>
  <cp:keywords/>
  <dc:description/>
  <cp:lastModifiedBy>ZIVCAK Tomas (external)</cp:lastModifiedBy>
  <cp:revision>6</cp:revision>
  <dcterms:created xsi:type="dcterms:W3CDTF">2019-08-21T22:17:00Z</dcterms:created>
  <dcterms:modified xsi:type="dcterms:W3CDTF">2019-08-21T22:32:00Z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f0ae9e13-5e9b-47db-8d99-b91ff3453017</vt:lpwstr>
  </property>
  <property fmtid="{D5CDD505-2E9C-101B-9397-08002B2CF9AE}" pid="3" name="bjSaver">
    <vt:lpwstr>P549P6FTTI9r72cvE0uOfpdSlgdXrFV9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policy="2152ec2e-c0c1-4834-9aa1-dc782ab0e2aa" origin="userSelected" xmlns="http://www.boldonj</vt:lpwstr>
  </property>
  <property fmtid="{D5CDD505-2E9C-101B-9397-08002B2CF9AE}" pid="5" name="bjDocumentLabelXML-0">
    <vt:lpwstr>ames.com/2008/01/sie/internal/label"&gt;&lt;element uid="67e66f8d-4e76-4fdc-a7a1-b421fe54f86a" value="" /&gt;&lt;/sisl&gt;</vt:lpwstr>
  </property>
  <property fmtid="{D5CDD505-2E9C-101B-9397-08002B2CF9AE}" pid="6" name="bjDocumentSecurityLabel">
    <vt:lpwstr>N O N - S E N S I T I V E      </vt:lpwstr>
  </property>
</Properties>
</file>